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D80" w:rsidRDefault="00827D80" w:rsidP="00827D80">
      <w:pPr>
        <w:pStyle w:val="ListParagraph"/>
        <w:rPr>
          <w:rFonts w:ascii="Arial Black" w:hAnsi="Arial Black"/>
        </w:rPr>
      </w:pPr>
    </w:p>
    <w:p w:rsidR="00827D80" w:rsidRDefault="00827D80" w:rsidP="00827D80">
      <w:pPr>
        <w:pStyle w:val="ListParagraph"/>
        <w:rPr>
          <w:rFonts w:ascii="Arial Black" w:hAnsi="Arial Black"/>
          <w:sz w:val="28"/>
          <w:szCs w:val="28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-103505</wp:posOffset>
            </wp:positionV>
            <wp:extent cx="1386205" cy="1386205"/>
            <wp:effectExtent l="0" t="0" r="0" b="0"/>
            <wp:wrapSquare wrapText="bothSides"/>
            <wp:docPr id="1" name="Picture 1" descr="Description: http://www.thetulsadentistok.com/portals/24/emergency%20dental%20c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http://www.thetulsadentistok.com/portals/24/emergency%20dental%20car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05" cy="138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D80" w:rsidRDefault="00827D80" w:rsidP="00827D80">
      <w:pPr>
        <w:pStyle w:val="ListParagraph"/>
        <w:rPr>
          <w:rFonts w:ascii="Arial Black" w:hAnsi="Arial Black"/>
        </w:rPr>
      </w:pPr>
      <w:r>
        <w:rPr>
          <w:rFonts w:ascii="Arial Black" w:hAnsi="Arial Black"/>
          <w:sz w:val="28"/>
          <w:szCs w:val="28"/>
        </w:rPr>
        <w:t>Form 18 – Emergency Management Plan</w:t>
      </w:r>
    </w:p>
    <w:p w:rsidR="00827D80" w:rsidRDefault="00827D80" w:rsidP="00827D80">
      <w:pPr>
        <w:pStyle w:val="ListParagraph"/>
        <w:rPr>
          <w:rFonts w:ascii="Arial Black" w:hAnsi="Arial Black"/>
        </w:rPr>
      </w:pPr>
    </w:p>
    <w:p w:rsidR="00827D80" w:rsidRDefault="00827D80" w:rsidP="00827D80">
      <w:pPr>
        <w:pStyle w:val="ListParagraph"/>
        <w:rPr>
          <w:rFonts w:ascii="Arial Black" w:hAnsi="Arial Black"/>
        </w:rPr>
      </w:pPr>
    </w:p>
    <w:p w:rsidR="00827D80" w:rsidRDefault="00827D80" w:rsidP="00827D80">
      <w:pPr>
        <w:pStyle w:val="ListParagraph"/>
        <w:ind w:left="0"/>
      </w:pPr>
      <w:r>
        <w:t>The following checklist is intended to assist parishes/agencies in the development of an emergency plan.  Formulating an Emergency Management Plan will help ensure that the parish/agency is well prepared.</w:t>
      </w:r>
    </w:p>
    <w:p w:rsidR="00827D80" w:rsidRDefault="00827D80" w:rsidP="00827D80">
      <w:pPr>
        <w:pStyle w:val="ListParagraph"/>
        <w:ind w:left="0"/>
      </w:pPr>
    </w:p>
    <w:p w:rsidR="00827D80" w:rsidRPr="001847F0" w:rsidRDefault="00827D80" w:rsidP="00827D80">
      <w:pPr>
        <w:pStyle w:val="ListParagraph"/>
        <w:ind w:left="0"/>
        <w:rPr>
          <w:rFonts w:ascii="Arial Black" w:hAnsi="Arial Black"/>
        </w:rPr>
      </w:pPr>
      <w:r>
        <w:rPr>
          <w:rFonts w:ascii="Arial Black" w:hAnsi="Arial Black"/>
        </w:rPr>
        <w:t>Responsibilities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647"/>
        <w:tblGridChange w:id="0">
          <w:tblGrid>
            <w:gridCol w:w="675"/>
            <w:gridCol w:w="8647"/>
          </w:tblGrid>
        </w:tblGridChange>
      </w:tblGrid>
      <w:tr w:rsidR="00827D80" w:rsidTr="001847F0">
        <w:trPr>
          <w:trHeight w:hRule="exact" w:val="340"/>
        </w:trPr>
        <w:tc>
          <w:tcPr>
            <w:tcW w:w="675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</w:p>
        </w:tc>
        <w:tc>
          <w:tcPr>
            <w:tcW w:w="8647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  <w:r>
              <w:t>Is there a plan on emergency response?</w:t>
            </w:r>
          </w:p>
        </w:tc>
      </w:tr>
      <w:tr w:rsidR="00827D80" w:rsidTr="001847F0">
        <w:trPr>
          <w:trHeight w:hRule="exact" w:val="340"/>
        </w:trPr>
        <w:tc>
          <w:tcPr>
            <w:tcW w:w="675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</w:p>
        </w:tc>
        <w:tc>
          <w:tcPr>
            <w:tcW w:w="8647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  <w:r>
              <w:t>Has the plan been approved?</w:t>
            </w:r>
          </w:p>
        </w:tc>
      </w:tr>
      <w:tr w:rsidR="00827D80" w:rsidTr="001847F0">
        <w:trPr>
          <w:trHeight w:hRule="exact" w:val="340"/>
        </w:trPr>
        <w:tc>
          <w:tcPr>
            <w:tcW w:w="675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</w:p>
        </w:tc>
        <w:tc>
          <w:tcPr>
            <w:tcW w:w="8647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  <w:r>
              <w:t>Has the plan been distributed to all who need to know?</w:t>
            </w:r>
          </w:p>
        </w:tc>
      </w:tr>
      <w:tr w:rsidR="00827D80" w:rsidTr="001847F0">
        <w:trPr>
          <w:trHeight w:hRule="exact" w:val="340"/>
        </w:trPr>
        <w:tc>
          <w:tcPr>
            <w:tcW w:w="675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</w:p>
        </w:tc>
        <w:tc>
          <w:tcPr>
            <w:tcW w:w="8647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  <w:r>
              <w:t>Does the plan indicate who can declare a full evacuation?</w:t>
            </w:r>
          </w:p>
        </w:tc>
      </w:tr>
      <w:tr w:rsidR="00827D80" w:rsidTr="001847F0">
        <w:trPr>
          <w:trHeight w:hRule="exact" w:val="340"/>
        </w:trPr>
        <w:tc>
          <w:tcPr>
            <w:tcW w:w="675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</w:p>
        </w:tc>
        <w:tc>
          <w:tcPr>
            <w:tcW w:w="8647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  <w:r>
              <w:t>Does the plan indicate who can declare an emergency over?</w:t>
            </w:r>
          </w:p>
        </w:tc>
      </w:tr>
      <w:tr w:rsidR="00827D80" w:rsidTr="001847F0">
        <w:trPr>
          <w:trHeight w:hRule="exact" w:val="340"/>
        </w:trPr>
        <w:tc>
          <w:tcPr>
            <w:tcW w:w="675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</w:p>
        </w:tc>
        <w:tc>
          <w:tcPr>
            <w:tcW w:w="8647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  <w:r>
              <w:t>Is the emergency plan reviewed to ensure it remains effective?</w:t>
            </w:r>
          </w:p>
        </w:tc>
      </w:tr>
      <w:tr w:rsidR="00827D80" w:rsidTr="001847F0">
        <w:trPr>
          <w:trHeight w:hRule="exact" w:val="680"/>
        </w:trPr>
        <w:tc>
          <w:tcPr>
            <w:tcW w:w="675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</w:p>
        </w:tc>
        <w:tc>
          <w:tcPr>
            <w:tcW w:w="8647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  <w:r>
              <w:t>Has someone with appropriate skills been made responsible for specific actions in an emergency (e.g. appointment of an area warden)?</w:t>
            </w:r>
          </w:p>
        </w:tc>
      </w:tr>
      <w:tr w:rsidR="00827D80" w:rsidTr="001847F0">
        <w:trPr>
          <w:trHeight w:hRule="exact" w:val="680"/>
        </w:trPr>
        <w:tc>
          <w:tcPr>
            <w:tcW w:w="675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</w:p>
        </w:tc>
        <w:tc>
          <w:tcPr>
            <w:tcW w:w="8647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  <w:r>
              <w:t>Is there someone responsible for making sure all workers &amp; others are accounted for in an evacuation?  Attendance records made used.</w:t>
            </w:r>
          </w:p>
        </w:tc>
      </w:tr>
      <w:tr w:rsidR="00827D80" w:rsidTr="001847F0">
        <w:trPr>
          <w:trHeight w:hRule="exact" w:val="680"/>
        </w:trPr>
        <w:tc>
          <w:tcPr>
            <w:tcW w:w="675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</w:p>
        </w:tc>
        <w:tc>
          <w:tcPr>
            <w:tcW w:w="8647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  <w:r>
              <w:t>Are specific procedures in place for critical functions such as power or gas isolation.</w:t>
            </w:r>
          </w:p>
        </w:tc>
      </w:tr>
    </w:tbl>
    <w:p w:rsidR="00827D80" w:rsidRDefault="00827D80" w:rsidP="00827D80">
      <w:pPr>
        <w:pStyle w:val="ListParagraph"/>
      </w:pPr>
    </w:p>
    <w:p w:rsidR="00827D80" w:rsidRDefault="00827D80" w:rsidP="00827D80">
      <w:pPr>
        <w:pStyle w:val="ListParagraph"/>
        <w:rPr>
          <w:rFonts w:ascii="Arial Black" w:hAnsi="Arial Black"/>
        </w:rPr>
      </w:pPr>
      <w:r>
        <w:rPr>
          <w:rFonts w:ascii="Arial Black" w:hAnsi="Arial Black"/>
        </w:rPr>
        <w:t>Emergency Contact Details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647"/>
      </w:tblGrid>
      <w:tr w:rsidR="00827D80" w:rsidTr="001847F0">
        <w:trPr>
          <w:trHeight w:hRule="exact" w:val="340"/>
        </w:trPr>
        <w:tc>
          <w:tcPr>
            <w:tcW w:w="675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</w:p>
        </w:tc>
        <w:tc>
          <w:tcPr>
            <w:tcW w:w="8647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  <w:r>
              <w:t>Are emergency contact details (ambulance, fire, police, SES) ddisplayed?</w:t>
            </w:r>
          </w:p>
        </w:tc>
      </w:tr>
      <w:tr w:rsidR="00827D80" w:rsidTr="001847F0">
        <w:trPr>
          <w:trHeight w:hRule="exact" w:val="340"/>
        </w:trPr>
        <w:tc>
          <w:tcPr>
            <w:tcW w:w="675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</w:p>
        </w:tc>
        <w:tc>
          <w:tcPr>
            <w:tcW w:w="8647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  <w:r>
              <w:t>Are contact details updated regularly?</w:t>
            </w:r>
          </w:p>
        </w:tc>
      </w:tr>
      <w:tr w:rsidR="00827D80" w:rsidTr="001847F0">
        <w:trPr>
          <w:trHeight w:hRule="exact" w:val="340"/>
        </w:trPr>
        <w:tc>
          <w:tcPr>
            <w:tcW w:w="675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</w:p>
        </w:tc>
        <w:tc>
          <w:tcPr>
            <w:tcW w:w="8647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  <w:r>
              <w:t>Is it detailed who will notify emergency services?</w:t>
            </w:r>
          </w:p>
        </w:tc>
      </w:tr>
    </w:tbl>
    <w:p w:rsidR="00827D80" w:rsidRDefault="00827D80" w:rsidP="00827D80">
      <w:pPr>
        <w:pStyle w:val="ListParagraph"/>
        <w:rPr>
          <w:rFonts w:ascii="Arial Black" w:hAnsi="Arial Black"/>
        </w:rPr>
      </w:pPr>
    </w:p>
    <w:p w:rsidR="00827D80" w:rsidRPr="00023B13" w:rsidRDefault="00827D80" w:rsidP="00827D80">
      <w:pPr>
        <w:pStyle w:val="ListParagraph"/>
        <w:rPr>
          <w:rFonts w:ascii="Arial Black" w:hAnsi="Arial Black"/>
        </w:rPr>
      </w:pPr>
      <w:r>
        <w:rPr>
          <w:rFonts w:ascii="Arial Black" w:hAnsi="Arial Black"/>
        </w:rPr>
        <w:t>Work Environment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647"/>
        <w:tblGridChange w:id="1">
          <w:tblGrid>
            <w:gridCol w:w="675"/>
            <w:gridCol w:w="8647"/>
          </w:tblGrid>
        </w:tblGridChange>
      </w:tblGrid>
      <w:tr w:rsidR="00827D80" w:rsidTr="001847F0">
        <w:trPr>
          <w:trHeight w:hRule="exact" w:val="680"/>
        </w:trPr>
        <w:tc>
          <w:tcPr>
            <w:tcW w:w="675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</w:p>
        </w:tc>
        <w:tc>
          <w:tcPr>
            <w:tcW w:w="8647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  <w:r>
              <w:t>Has consideration been given to the types of emergencies that might arise within the workplace and outside the workplace?</w:t>
            </w:r>
          </w:p>
        </w:tc>
      </w:tr>
      <w:tr w:rsidR="00827D80" w:rsidTr="001847F0">
        <w:trPr>
          <w:trHeight w:hRule="exact" w:val="340"/>
        </w:trPr>
        <w:tc>
          <w:tcPr>
            <w:tcW w:w="675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</w:p>
        </w:tc>
        <w:tc>
          <w:tcPr>
            <w:tcW w:w="8647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  <w:r>
              <w:t>Have workers &amp; neighbouring businesses (if relevant) been consulted?</w:t>
            </w:r>
          </w:p>
        </w:tc>
      </w:tr>
      <w:tr w:rsidR="00827D80" w:rsidTr="001847F0">
        <w:trPr>
          <w:trHeight w:hRule="exact" w:val="340"/>
        </w:trPr>
        <w:tc>
          <w:tcPr>
            <w:tcW w:w="675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</w:p>
        </w:tc>
        <w:tc>
          <w:tcPr>
            <w:tcW w:w="8647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  <w:r>
              <w:t>Is there a mechanism for alerting workers of an emergency?</w:t>
            </w:r>
          </w:p>
        </w:tc>
      </w:tr>
      <w:tr w:rsidR="00827D80" w:rsidTr="001847F0">
        <w:trPr>
          <w:trHeight w:hRule="exact" w:val="680"/>
        </w:trPr>
        <w:tc>
          <w:tcPr>
            <w:tcW w:w="675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</w:p>
        </w:tc>
        <w:tc>
          <w:tcPr>
            <w:tcW w:w="8647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  <w:r>
              <w:t>Is there a site plan that illustrates the location of the fire protection equipment, emergency exits &amp; assembly point?</w:t>
            </w:r>
          </w:p>
        </w:tc>
      </w:tr>
      <w:tr w:rsidR="00827D80" w:rsidTr="001847F0">
        <w:trPr>
          <w:trHeight w:hRule="exact" w:val="340"/>
        </w:trPr>
        <w:tc>
          <w:tcPr>
            <w:tcW w:w="675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</w:p>
        </w:tc>
        <w:tc>
          <w:tcPr>
            <w:tcW w:w="8647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  <w:r>
              <w:t>If there is a site plan is it posted in key locations throughout the workplace?</w:t>
            </w:r>
          </w:p>
        </w:tc>
      </w:tr>
      <w:tr w:rsidR="00827D80" w:rsidTr="001847F0">
        <w:trPr>
          <w:trHeight w:hRule="exact" w:val="340"/>
        </w:trPr>
        <w:tc>
          <w:tcPr>
            <w:tcW w:w="675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</w:p>
        </w:tc>
        <w:tc>
          <w:tcPr>
            <w:tcW w:w="8647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  <w:r>
              <w:t>Is the evacuation plan, emergency contacts &amp; first aid equipment on display?</w:t>
            </w:r>
          </w:p>
        </w:tc>
      </w:tr>
      <w:tr w:rsidR="00827D80" w:rsidTr="001847F0">
        <w:trPr>
          <w:trHeight w:hRule="exact" w:val="680"/>
        </w:trPr>
        <w:tc>
          <w:tcPr>
            <w:tcW w:w="675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</w:p>
        </w:tc>
        <w:tc>
          <w:tcPr>
            <w:tcW w:w="8647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  <w:r>
              <w:t>Are all exits, corridors &amp; aisles kept clear of obstructions &amp; does the workplace have illuminated exit signs?</w:t>
            </w:r>
          </w:p>
        </w:tc>
      </w:tr>
      <w:tr w:rsidR="00827D80" w:rsidTr="001847F0">
        <w:trPr>
          <w:trHeight w:hRule="exact" w:val="340"/>
        </w:trPr>
        <w:tc>
          <w:tcPr>
            <w:tcW w:w="675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</w:p>
        </w:tc>
        <w:tc>
          <w:tcPr>
            <w:tcW w:w="8647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  <w:r>
              <w:t>Are procedures in place for assisting mobility impaired people?</w:t>
            </w:r>
          </w:p>
        </w:tc>
      </w:tr>
      <w:tr w:rsidR="00827D80" w:rsidTr="001847F0">
        <w:trPr>
          <w:trHeight w:hRule="exact" w:val="340"/>
        </w:trPr>
        <w:tc>
          <w:tcPr>
            <w:tcW w:w="675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</w:p>
        </w:tc>
        <w:tc>
          <w:tcPr>
            <w:tcW w:w="8647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  <w:r>
              <w:t>Are emergency procedures regularly tested?</w:t>
            </w:r>
          </w:p>
        </w:tc>
      </w:tr>
    </w:tbl>
    <w:p w:rsidR="00827D80" w:rsidRDefault="00827D80" w:rsidP="00827D80">
      <w:pPr>
        <w:pStyle w:val="ListParagraph"/>
        <w:rPr>
          <w:rFonts w:ascii="Arial Black" w:hAnsi="Arial Black"/>
        </w:rPr>
      </w:pPr>
    </w:p>
    <w:p w:rsidR="00827D80" w:rsidRPr="00023B13" w:rsidRDefault="00827D80" w:rsidP="00827D80">
      <w:pPr>
        <w:pStyle w:val="ListParagraph"/>
        <w:rPr>
          <w:rFonts w:ascii="Arial Black" w:hAnsi="Arial Black"/>
        </w:rPr>
      </w:pPr>
      <w:bookmarkStart w:id="2" w:name="_GoBack"/>
      <w:bookmarkEnd w:id="2"/>
      <w:r>
        <w:rPr>
          <w:rFonts w:ascii="Arial Black" w:hAnsi="Arial Black"/>
        </w:rPr>
        <w:t>Information, Training &amp; Instruction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647"/>
      </w:tblGrid>
      <w:tr w:rsidR="00827D80" w:rsidTr="001847F0">
        <w:trPr>
          <w:trHeight w:hRule="exact" w:val="680"/>
        </w:trPr>
        <w:tc>
          <w:tcPr>
            <w:tcW w:w="675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</w:p>
        </w:tc>
        <w:tc>
          <w:tcPr>
            <w:tcW w:w="8647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  <w:r>
              <w:t>Are relevant workers informed, trained &amp; instructed in relation to implementing the emergency procedure?</w:t>
            </w:r>
          </w:p>
        </w:tc>
      </w:tr>
    </w:tbl>
    <w:p w:rsidR="00827D80" w:rsidRDefault="00827D80" w:rsidP="00827D80">
      <w:pPr>
        <w:pStyle w:val="ListParagraph"/>
        <w:rPr>
          <w:rFonts w:ascii="Arial Black" w:hAnsi="Arial Black"/>
        </w:rPr>
      </w:pPr>
    </w:p>
    <w:p w:rsidR="00827D80" w:rsidRDefault="00827D80" w:rsidP="00827D80">
      <w:pPr>
        <w:pStyle w:val="ListParagraph"/>
        <w:rPr>
          <w:rFonts w:ascii="Arial Black" w:hAnsi="Arial Black"/>
        </w:rPr>
      </w:pPr>
      <w:r>
        <w:rPr>
          <w:rFonts w:ascii="Arial Black" w:hAnsi="Arial Black"/>
        </w:rPr>
        <w:t>Fire Protection &amp; Fire Fighting Equipment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647"/>
        <w:tblGridChange w:id="3">
          <w:tblGrid>
            <w:gridCol w:w="675"/>
            <w:gridCol w:w="8647"/>
          </w:tblGrid>
        </w:tblGridChange>
      </w:tblGrid>
      <w:tr w:rsidR="00827D80" w:rsidTr="001847F0">
        <w:trPr>
          <w:trHeight w:hRule="exact" w:val="340"/>
        </w:trPr>
        <w:tc>
          <w:tcPr>
            <w:tcW w:w="675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</w:p>
        </w:tc>
        <w:tc>
          <w:tcPr>
            <w:tcW w:w="8647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  <w:r>
              <w:t>Does the workplace have fire protection &amp; firefighting equipment?</w:t>
            </w:r>
          </w:p>
        </w:tc>
      </w:tr>
      <w:tr w:rsidR="00827D80" w:rsidTr="001847F0">
        <w:trPr>
          <w:trHeight w:hRule="exact" w:val="340"/>
        </w:trPr>
        <w:tc>
          <w:tcPr>
            <w:tcW w:w="675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</w:p>
        </w:tc>
        <w:tc>
          <w:tcPr>
            <w:tcW w:w="8647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  <w:r>
              <w:t>Is the equipment suitable for the types of risks at the workplace?</w:t>
            </w:r>
          </w:p>
        </w:tc>
      </w:tr>
      <w:tr w:rsidR="00827D80" w:rsidTr="001847F0">
        <w:trPr>
          <w:trHeight w:hRule="exact" w:val="680"/>
        </w:trPr>
        <w:tc>
          <w:tcPr>
            <w:tcW w:w="675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</w:p>
        </w:tc>
        <w:tc>
          <w:tcPr>
            <w:tcW w:w="8647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  <w:r>
              <w:t>Is equipment regularly tested by a local fire authority or fire equipment supplier?</w:t>
            </w:r>
          </w:p>
        </w:tc>
      </w:tr>
      <w:tr w:rsidR="00827D80" w:rsidTr="001847F0">
        <w:trPr>
          <w:trHeight w:hRule="exact" w:val="340"/>
        </w:trPr>
        <w:tc>
          <w:tcPr>
            <w:tcW w:w="675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</w:p>
        </w:tc>
        <w:tc>
          <w:tcPr>
            <w:tcW w:w="8647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  <w:r>
              <w:t>Is equipment kept clear of obstructions?</w:t>
            </w:r>
          </w:p>
        </w:tc>
      </w:tr>
      <w:tr w:rsidR="00827D80" w:rsidTr="001847F0">
        <w:trPr>
          <w:trHeight w:hRule="exact" w:val="680"/>
        </w:trPr>
        <w:tc>
          <w:tcPr>
            <w:tcW w:w="675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</w:p>
        </w:tc>
        <w:tc>
          <w:tcPr>
            <w:tcW w:w="8647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  <w:r>
              <w:t>Are workers trained to use fire extinguishers where required &amp; do they know what type of extinguisher to use for different types of fires?</w:t>
            </w:r>
          </w:p>
        </w:tc>
      </w:tr>
    </w:tbl>
    <w:p w:rsidR="00827D80" w:rsidRDefault="00827D80" w:rsidP="00827D80">
      <w:pPr>
        <w:pStyle w:val="ListParagraph"/>
        <w:rPr>
          <w:rFonts w:ascii="Arial Black" w:hAnsi="Arial Black"/>
        </w:rPr>
      </w:pPr>
    </w:p>
    <w:p w:rsidR="00827D80" w:rsidRDefault="00827D80" w:rsidP="00827D80">
      <w:pPr>
        <w:pStyle w:val="ListParagraph"/>
        <w:rPr>
          <w:rFonts w:ascii="Arial Black" w:hAnsi="Arial Black"/>
        </w:rPr>
      </w:pPr>
      <w:r>
        <w:rPr>
          <w:rFonts w:ascii="Arial Black" w:hAnsi="Arial Black"/>
        </w:rPr>
        <w:t>Hazardous Chemicals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647"/>
      </w:tblGrid>
      <w:tr w:rsidR="00827D80" w:rsidTr="001847F0">
        <w:trPr>
          <w:trHeight w:hRule="exact" w:val="340"/>
        </w:trPr>
        <w:tc>
          <w:tcPr>
            <w:tcW w:w="675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</w:p>
        </w:tc>
        <w:tc>
          <w:tcPr>
            <w:tcW w:w="8647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  <w:r>
              <w:t>Are current safety data sheets available for all hazardous chemicals on site?</w:t>
            </w:r>
          </w:p>
        </w:tc>
      </w:tr>
      <w:tr w:rsidR="00827D80" w:rsidTr="001847F0">
        <w:trPr>
          <w:trHeight w:hRule="exact" w:val="340"/>
        </w:trPr>
        <w:tc>
          <w:tcPr>
            <w:tcW w:w="675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</w:p>
        </w:tc>
        <w:tc>
          <w:tcPr>
            <w:tcW w:w="8647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  <w:r>
              <w:t>Are all hazardous chemicals labelled &amp; stored in a safe manner?</w:t>
            </w:r>
          </w:p>
        </w:tc>
      </w:tr>
      <w:tr w:rsidR="00827D80" w:rsidTr="001847F0">
        <w:trPr>
          <w:trHeight w:hRule="exact" w:val="680"/>
        </w:trPr>
        <w:tc>
          <w:tcPr>
            <w:tcW w:w="675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</w:p>
        </w:tc>
        <w:tc>
          <w:tcPr>
            <w:tcW w:w="8647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  <w:r>
              <w:t>Is appropriate equipment available to initially respond to a hazardous chemical incident, such as absorbent material to contain a liquid spill?</w:t>
            </w:r>
          </w:p>
        </w:tc>
      </w:tr>
      <w:tr w:rsidR="00827D80" w:rsidTr="001847F0">
        <w:trPr>
          <w:trHeight w:hRule="exact" w:val="680"/>
        </w:trPr>
        <w:tc>
          <w:tcPr>
            <w:tcW w:w="675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</w:p>
        </w:tc>
        <w:tc>
          <w:tcPr>
            <w:tcW w:w="8647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  <w:r>
              <w:t>Is appropriate personal protective equipment &amp; training provided to protect workers who are called on to deal with a hazardous chemical release?</w:t>
            </w:r>
          </w:p>
        </w:tc>
      </w:tr>
    </w:tbl>
    <w:p w:rsidR="00827D80" w:rsidRDefault="00827D80" w:rsidP="00827D80">
      <w:pPr>
        <w:pStyle w:val="ListParagraph"/>
        <w:rPr>
          <w:rFonts w:ascii="Arial Black" w:hAnsi="Arial Black"/>
        </w:rPr>
      </w:pPr>
    </w:p>
    <w:p w:rsidR="00827D80" w:rsidRDefault="00827D80" w:rsidP="00827D80">
      <w:pPr>
        <w:pStyle w:val="ListParagraph"/>
        <w:rPr>
          <w:rFonts w:ascii="Arial Black" w:hAnsi="Arial Black"/>
        </w:rPr>
      </w:pPr>
      <w:r>
        <w:rPr>
          <w:rFonts w:ascii="Arial Black" w:hAnsi="Arial Black"/>
        </w:rPr>
        <w:t>Bushfire Danger Ratings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647"/>
      </w:tblGrid>
      <w:tr w:rsidR="00827D80" w:rsidTr="001847F0">
        <w:trPr>
          <w:trHeight w:hRule="exact" w:val="340"/>
        </w:trPr>
        <w:tc>
          <w:tcPr>
            <w:tcW w:w="675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</w:p>
        </w:tc>
        <w:tc>
          <w:tcPr>
            <w:tcW w:w="8647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  <w:r>
              <w:t>Have the existing fire risk controls with respect to bushfires been reviewed?</w:t>
            </w:r>
          </w:p>
        </w:tc>
      </w:tr>
      <w:tr w:rsidR="00827D80" w:rsidTr="001847F0">
        <w:trPr>
          <w:trHeight w:hRule="exact" w:val="1134"/>
        </w:trPr>
        <w:tc>
          <w:tcPr>
            <w:tcW w:w="675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</w:p>
        </w:tc>
        <w:tc>
          <w:tcPr>
            <w:tcW w:w="8647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  <w:r>
              <w:t>Have the emergency evacuation procedures for days of declared fire ratings been reviewed – safe exit routes – the closest designated ‘safe place’ – consistency with the evacuation procedures of the relevant authorities – worker access to reliable communication equipment.</w:t>
            </w:r>
          </w:p>
        </w:tc>
      </w:tr>
      <w:tr w:rsidR="00827D80" w:rsidTr="001847F0">
        <w:trPr>
          <w:trHeight w:hRule="exact" w:val="340"/>
        </w:trPr>
        <w:tc>
          <w:tcPr>
            <w:tcW w:w="675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</w:p>
        </w:tc>
        <w:tc>
          <w:tcPr>
            <w:tcW w:w="8647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  <w:r>
              <w:t>Have workers been trained in the bushfire emergency evacuation procedures?</w:t>
            </w:r>
          </w:p>
        </w:tc>
      </w:tr>
      <w:tr w:rsidR="00827D80" w:rsidTr="001847F0">
        <w:trPr>
          <w:trHeight w:hRule="exact" w:val="680"/>
        </w:trPr>
        <w:tc>
          <w:tcPr>
            <w:tcW w:w="675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</w:p>
        </w:tc>
        <w:tc>
          <w:tcPr>
            <w:tcW w:w="8647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  <w:r>
              <w:t>Are there appropriate procedures in place for those occasions when workers may be required to travel into areas where fire ratings have been declared?</w:t>
            </w:r>
          </w:p>
        </w:tc>
      </w:tr>
    </w:tbl>
    <w:p w:rsidR="00827D80" w:rsidRDefault="00827D80" w:rsidP="00827D80">
      <w:pPr>
        <w:pStyle w:val="ListParagraph"/>
        <w:rPr>
          <w:rFonts w:ascii="Arial Black" w:hAnsi="Arial Black"/>
        </w:rPr>
      </w:pPr>
    </w:p>
    <w:p w:rsidR="00827D80" w:rsidRDefault="00827D80" w:rsidP="00827D80">
      <w:pPr>
        <w:pStyle w:val="ListParagraph"/>
        <w:rPr>
          <w:rFonts w:ascii="Arial Black" w:hAnsi="Arial Black"/>
        </w:rPr>
      </w:pPr>
      <w:r>
        <w:rPr>
          <w:rFonts w:ascii="Arial Black" w:hAnsi="Arial Black"/>
        </w:rPr>
        <w:t>Neighbouring Businesses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647"/>
      </w:tblGrid>
      <w:tr w:rsidR="00827D80" w:rsidTr="001847F0">
        <w:trPr>
          <w:trHeight w:hRule="exact" w:val="680"/>
        </w:trPr>
        <w:tc>
          <w:tcPr>
            <w:tcW w:w="675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</w:p>
        </w:tc>
        <w:tc>
          <w:tcPr>
            <w:tcW w:w="8647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  <w:r>
              <w:t>Is there a procedure in place for advising neighbouring businesses should an emergency situation arise?</w:t>
            </w:r>
          </w:p>
        </w:tc>
      </w:tr>
      <w:tr w:rsidR="00827D80" w:rsidTr="001847F0">
        <w:trPr>
          <w:trHeight w:hRule="exact" w:val="340"/>
        </w:trPr>
        <w:tc>
          <w:tcPr>
            <w:tcW w:w="675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</w:p>
        </w:tc>
        <w:tc>
          <w:tcPr>
            <w:tcW w:w="8647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  <w:r>
              <w:t>Has consideration been given to risks arising from neighbouring businesses?</w:t>
            </w:r>
          </w:p>
        </w:tc>
      </w:tr>
    </w:tbl>
    <w:p w:rsidR="00827D80" w:rsidRDefault="00827D80" w:rsidP="00827D80">
      <w:pPr>
        <w:pStyle w:val="ListParagraph"/>
        <w:rPr>
          <w:rFonts w:ascii="Arial Black" w:hAnsi="Arial Black"/>
        </w:rPr>
      </w:pPr>
    </w:p>
    <w:p w:rsidR="00827D80" w:rsidRDefault="00827D80" w:rsidP="00827D80">
      <w:pPr>
        <w:pStyle w:val="ListParagraph"/>
        <w:rPr>
          <w:rFonts w:ascii="Arial Black" w:hAnsi="Arial Black"/>
        </w:rPr>
      </w:pPr>
      <w:r>
        <w:rPr>
          <w:rFonts w:ascii="Arial Black" w:hAnsi="Arial Black"/>
        </w:rPr>
        <w:t>Testing &amp; Review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647"/>
      </w:tblGrid>
      <w:tr w:rsidR="00827D80" w:rsidTr="001847F0">
        <w:trPr>
          <w:trHeight w:hRule="exact" w:val="680"/>
        </w:trPr>
        <w:tc>
          <w:tcPr>
            <w:tcW w:w="675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</w:p>
        </w:tc>
        <w:tc>
          <w:tcPr>
            <w:tcW w:w="8647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  <w:r>
              <w:t>Are emergency practice runs undertaken to assess the effectiveness of the EMP?</w:t>
            </w:r>
          </w:p>
        </w:tc>
      </w:tr>
      <w:tr w:rsidR="00827D80" w:rsidTr="001847F0">
        <w:trPr>
          <w:trHeight w:hRule="exact" w:val="340"/>
        </w:trPr>
        <w:tc>
          <w:tcPr>
            <w:tcW w:w="675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</w:p>
        </w:tc>
        <w:tc>
          <w:tcPr>
            <w:tcW w:w="8647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  <w:r>
              <w:t>Is someone responsible for documenting the results of the EMP practice runs?</w:t>
            </w:r>
          </w:p>
        </w:tc>
      </w:tr>
      <w:tr w:rsidR="00827D80" w:rsidTr="001847F0">
        <w:trPr>
          <w:trHeight w:hRule="exact" w:val="340"/>
        </w:trPr>
        <w:tc>
          <w:tcPr>
            <w:tcW w:w="675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</w:p>
        </w:tc>
        <w:tc>
          <w:tcPr>
            <w:tcW w:w="8647" w:type="dxa"/>
            <w:shd w:val="clear" w:color="auto" w:fill="auto"/>
          </w:tcPr>
          <w:p w:rsidR="00827D80" w:rsidRDefault="00827D80" w:rsidP="001847F0">
            <w:pPr>
              <w:pStyle w:val="ListParagraph"/>
              <w:spacing w:line="240" w:lineRule="auto"/>
              <w:ind w:left="0"/>
            </w:pPr>
            <w:r>
              <w:t>Is someone responsible for reviewing the EMP &amp; informing others of revisions?</w:t>
            </w:r>
          </w:p>
        </w:tc>
      </w:tr>
    </w:tbl>
    <w:p w:rsidR="00E67CC1" w:rsidRDefault="00E67CC1"/>
    <w:sectPr w:rsidR="00E67CC1" w:rsidSect="00827D80">
      <w:footerReference w:type="default" r:id="rId8"/>
      <w:pgSz w:w="11906" w:h="16838"/>
      <w:pgMar w:top="709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D80" w:rsidRDefault="00827D80" w:rsidP="00827D80">
      <w:pPr>
        <w:spacing w:after="0" w:line="240" w:lineRule="auto"/>
      </w:pPr>
      <w:r>
        <w:separator/>
      </w:r>
    </w:p>
  </w:endnote>
  <w:endnote w:type="continuationSeparator" w:id="0">
    <w:p w:rsidR="00827D80" w:rsidRDefault="00827D80" w:rsidP="00827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30072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7D80" w:rsidRDefault="00827D8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7D80" w:rsidRDefault="00827D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D80" w:rsidRDefault="00827D80" w:rsidP="00827D80">
      <w:pPr>
        <w:spacing w:after="0" w:line="240" w:lineRule="auto"/>
      </w:pPr>
      <w:r>
        <w:separator/>
      </w:r>
    </w:p>
  </w:footnote>
  <w:footnote w:type="continuationSeparator" w:id="0">
    <w:p w:rsidR="00827D80" w:rsidRDefault="00827D80" w:rsidP="00827D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80"/>
    <w:rsid w:val="00827D80"/>
    <w:rsid w:val="00E6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D80"/>
    <w:pPr>
      <w:ind w:left="720"/>
      <w:contextualSpacing/>
    </w:pPr>
    <w:rPr>
      <w:rFonts w:ascii="Arial" w:eastAsia="Calibri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27D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D80"/>
  </w:style>
  <w:style w:type="paragraph" w:styleId="Footer">
    <w:name w:val="footer"/>
    <w:basedOn w:val="Normal"/>
    <w:link w:val="FooterChar"/>
    <w:uiPriority w:val="99"/>
    <w:unhideWhenUsed/>
    <w:rsid w:val="00827D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D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D80"/>
    <w:pPr>
      <w:ind w:left="720"/>
      <w:contextualSpacing/>
    </w:pPr>
    <w:rPr>
      <w:rFonts w:ascii="Arial" w:eastAsia="Calibri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27D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D80"/>
  </w:style>
  <w:style w:type="paragraph" w:styleId="Footer">
    <w:name w:val="footer"/>
    <w:basedOn w:val="Normal"/>
    <w:link w:val="FooterChar"/>
    <w:uiPriority w:val="99"/>
    <w:unhideWhenUsed/>
    <w:rsid w:val="00827D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Romney-Brown</dc:creator>
  <cp:lastModifiedBy>Rachel Romney-Brown</cp:lastModifiedBy>
  <cp:revision>1</cp:revision>
  <dcterms:created xsi:type="dcterms:W3CDTF">2015-07-31T01:29:00Z</dcterms:created>
  <dcterms:modified xsi:type="dcterms:W3CDTF">2015-07-31T01:33:00Z</dcterms:modified>
</cp:coreProperties>
</file>